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right="0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right="0"/>
        <w:jc w:val="center"/>
        <w:textAlignment w:val="auto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sz w:val="40"/>
          <w:szCs w:val="40"/>
          <w:lang w:eastAsia="zh-CN"/>
        </w:rPr>
        <w:t>忻州市</w:t>
      </w:r>
      <w:r>
        <w:rPr>
          <w:rFonts w:hint="eastAsia" w:ascii="宋体" w:hAnsi="宋体" w:eastAsia="宋体" w:cs="宋体"/>
          <w:sz w:val="40"/>
          <w:szCs w:val="40"/>
        </w:rPr>
        <w:t>医保定点</w:t>
      </w: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医疗机构服务诚信</w:t>
      </w:r>
      <w:r>
        <w:rPr>
          <w:rFonts w:hint="eastAsia" w:ascii="宋体" w:hAnsi="宋体" w:eastAsia="宋体" w:cs="宋体"/>
          <w:sz w:val="40"/>
          <w:szCs w:val="40"/>
        </w:rPr>
        <w:t>承诺书</w:t>
      </w:r>
    </w:p>
    <w:p>
      <w:pPr>
        <w:pStyle w:val="2"/>
        <w:spacing w:line="640" w:lineRule="exact"/>
        <w:ind w:right="2155"/>
        <w:jc w:val="center"/>
        <w:rPr>
          <w:rFonts w:hint="eastAsia" w:ascii="宋体" w:hAnsi="宋体" w:eastAsia="宋体" w:cs="宋体"/>
          <w:sz w:val="40"/>
          <w:szCs w:val="40"/>
          <w:lang w:eastAsia="zh-CN"/>
        </w:rPr>
      </w:pPr>
    </w:p>
    <w:tbl>
      <w:tblPr>
        <w:tblStyle w:val="5"/>
        <w:tblW w:w="0" w:type="auto"/>
        <w:tblInd w:w="3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1"/>
        <w:gridCol w:w="3069"/>
        <w:gridCol w:w="2370"/>
        <w:gridCol w:w="98"/>
        <w:gridCol w:w="23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9" w:hRule="atLeast"/>
        </w:trPr>
        <w:tc>
          <w:tcPr>
            <w:tcW w:w="2211" w:type="dxa"/>
          </w:tcPr>
          <w:p>
            <w:pPr>
              <w:pStyle w:val="9"/>
              <w:spacing w:before="181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医疗机构名称</w:t>
            </w:r>
          </w:p>
        </w:tc>
        <w:tc>
          <w:tcPr>
            <w:tcW w:w="7929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211" w:type="dxa"/>
          </w:tcPr>
          <w:p>
            <w:pPr>
              <w:pStyle w:val="9"/>
              <w:spacing w:before="181"/>
              <w:ind w:right="215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医疗机构地址</w:t>
            </w:r>
          </w:p>
        </w:tc>
        <w:tc>
          <w:tcPr>
            <w:tcW w:w="7929" w:type="dxa"/>
            <w:gridSpan w:val="4"/>
          </w:tcPr>
          <w:p>
            <w:pPr>
              <w:pStyle w:val="9"/>
              <w:spacing w:before="181"/>
              <w:ind w:left="222" w:right="215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211" w:type="dxa"/>
            <w:vAlign w:val="top"/>
          </w:tcPr>
          <w:p>
            <w:pPr>
              <w:pStyle w:val="9"/>
              <w:spacing w:before="182"/>
              <w:ind w:left="222" w:leftChars="0" w:right="215" w:right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机构固定电话</w:t>
            </w:r>
          </w:p>
        </w:tc>
        <w:tc>
          <w:tcPr>
            <w:tcW w:w="3069" w:type="dxa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370" w:type="dxa"/>
            <w:vAlign w:val="top"/>
          </w:tcPr>
          <w:p>
            <w:pPr>
              <w:pStyle w:val="9"/>
              <w:spacing w:before="182"/>
              <w:ind w:left="202" w:leftChars="0" w:right="194" w:rightChars="0"/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eastAsia="zh-CN"/>
              </w:rPr>
              <w:t>营业</w:t>
            </w:r>
            <w:r>
              <w:rPr>
                <w:sz w:val="24"/>
              </w:rPr>
              <w:t>时间</w:t>
            </w:r>
          </w:p>
        </w:tc>
        <w:tc>
          <w:tcPr>
            <w:tcW w:w="2490" w:type="dxa"/>
            <w:gridSpan w:val="2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211" w:type="dxa"/>
          </w:tcPr>
          <w:p>
            <w:pPr>
              <w:pStyle w:val="9"/>
              <w:spacing w:before="182"/>
              <w:ind w:left="222" w:right="215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行政区划</w:t>
            </w:r>
          </w:p>
        </w:tc>
        <w:tc>
          <w:tcPr>
            <w:tcW w:w="3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70" w:type="dxa"/>
          </w:tcPr>
          <w:p>
            <w:pPr>
              <w:pStyle w:val="9"/>
              <w:spacing w:before="182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49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211" w:type="dxa"/>
          </w:tcPr>
          <w:p>
            <w:pPr>
              <w:pStyle w:val="9"/>
              <w:spacing w:before="181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3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70" w:type="dxa"/>
          </w:tcPr>
          <w:p>
            <w:pPr>
              <w:pStyle w:val="9"/>
              <w:spacing w:before="181"/>
              <w:ind w:left="202" w:right="19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联系</w:t>
            </w:r>
            <w:r>
              <w:rPr>
                <w:sz w:val="24"/>
              </w:rPr>
              <w:t>电话</w:t>
            </w:r>
          </w:p>
        </w:tc>
        <w:tc>
          <w:tcPr>
            <w:tcW w:w="249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211" w:type="dxa"/>
          </w:tcPr>
          <w:p>
            <w:pPr>
              <w:pStyle w:val="9"/>
              <w:spacing w:before="182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医保负责人</w:t>
            </w:r>
          </w:p>
        </w:tc>
        <w:tc>
          <w:tcPr>
            <w:tcW w:w="3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70" w:type="dxa"/>
          </w:tcPr>
          <w:p>
            <w:pPr>
              <w:pStyle w:val="9"/>
              <w:spacing w:before="182"/>
              <w:ind w:left="202" w:right="19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联系</w:t>
            </w:r>
            <w:r>
              <w:rPr>
                <w:sz w:val="24"/>
              </w:rPr>
              <w:t>电话</w:t>
            </w:r>
          </w:p>
        </w:tc>
        <w:tc>
          <w:tcPr>
            <w:tcW w:w="249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211" w:type="dxa"/>
          </w:tcPr>
          <w:p>
            <w:pPr>
              <w:pStyle w:val="9"/>
              <w:spacing w:before="182"/>
              <w:ind w:left="222" w:right="215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申请事项办理人</w:t>
            </w:r>
          </w:p>
        </w:tc>
        <w:tc>
          <w:tcPr>
            <w:tcW w:w="3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70" w:type="dxa"/>
          </w:tcPr>
          <w:p>
            <w:pPr>
              <w:pStyle w:val="9"/>
              <w:spacing w:before="182"/>
              <w:ind w:left="202" w:right="194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249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211" w:type="dxa"/>
          </w:tcPr>
          <w:p>
            <w:pPr>
              <w:pStyle w:val="9"/>
              <w:spacing w:before="181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核定床位数</w:t>
            </w:r>
          </w:p>
        </w:tc>
        <w:tc>
          <w:tcPr>
            <w:tcW w:w="3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70" w:type="dxa"/>
          </w:tcPr>
          <w:p>
            <w:pPr>
              <w:pStyle w:val="9"/>
              <w:spacing w:before="181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实际开放床位数</w:t>
            </w:r>
          </w:p>
        </w:tc>
        <w:tc>
          <w:tcPr>
            <w:tcW w:w="249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211" w:type="dxa"/>
          </w:tcPr>
          <w:p>
            <w:pPr>
              <w:pStyle w:val="9"/>
              <w:spacing w:before="182"/>
              <w:ind w:left="222" w:right="214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建筑面积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平米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70" w:type="dxa"/>
          </w:tcPr>
          <w:p>
            <w:pPr>
              <w:pStyle w:val="9"/>
              <w:spacing w:before="182"/>
              <w:ind w:left="202" w:right="193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营业面积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平米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49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211" w:type="dxa"/>
          </w:tcPr>
          <w:p>
            <w:pPr>
              <w:pStyle w:val="9"/>
              <w:spacing w:before="182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3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70" w:type="dxa"/>
          </w:tcPr>
          <w:p>
            <w:pPr>
              <w:pStyle w:val="9"/>
              <w:spacing w:before="182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所有制形式</w:t>
            </w:r>
          </w:p>
        </w:tc>
        <w:tc>
          <w:tcPr>
            <w:tcW w:w="249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211" w:type="dxa"/>
          </w:tcPr>
          <w:p>
            <w:pPr>
              <w:pStyle w:val="9"/>
              <w:spacing w:before="181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医疗机构分类</w:t>
            </w:r>
          </w:p>
        </w:tc>
        <w:tc>
          <w:tcPr>
            <w:tcW w:w="3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70" w:type="dxa"/>
          </w:tcPr>
          <w:p>
            <w:pPr>
              <w:pStyle w:val="9"/>
              <w:spacing w:before="181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医院机构具体类别</w:t>
            </w:r>
          </w:p>
        </w:tc>
        <w:tc>
          <w:tcPr>
            <w:tcW w:w="249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211" w:type="dxa"/>
          </w:tcPr>
          <w:p>
            <w:pPr>
              <w:pStyle w:val="9"/>
              <w:spacing w:before="182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医院等级</w:t>
            </w:r>
          </w:p>
        </w:tc>
        <w:tc>
          <w:tcPr>
            <w:tcW w:w="306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70" w:type="dxa"/>
          </w:tcPr>
          <w:p>
            <w:pPr>
              <w:pStyle w:val="9"/>
              <w:spacing w:before="182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收费等级</w:t>
            </w:r>
          </w:p>
        </w:tc>
        <w:tc>
          <w:tcPr>
            <w:tcW w:w="249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2211" w:type="dxa"/>
          </w:tcPr>
          <w:p>
            <w:pPr>
              <w:pStyle w:val="9"/>
              <w:spacing w:before="181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执业许可证号</w:t>
            </w:r>
          </w:p>
        </w:tc>
        <w:tc>
          <w:tcPr>
            <w:tcW w:w="7929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9" w:hRule="atLeast"/>
        </w:trPr>
        <w:tc>
          <w:tcPr>
            <w:tcW w:w="2211" w:type="dxa"/>
            <w:vAlign w:val="center"/>
          </w:tcPr>
          <w:p>
            <w:pPr>
              <w:pStyle w:val="9"/>
              <w:ind w:right="215" w:right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诊疗科目范围</w:t>
            </w:r>
          </w:p>
        </w:tc>
        <w:tc>
          <w:tcPr>
            <w:tcW w:w="7929" w:type="dxa"/>
            <w:gridSpan w:val="4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2211" w:type="dxa"/>
            <w:vAlign w:val="top"/>
          </w:tcPr>
          <w:p>
            <w:pPr>
              <w:pStyle w:val="9"/>
              <w:spacing w:before="182"/>
              <w:ind w:left="222" w:right="215"/>
              <w:jc w:val="center"/>
              <w:rPr>
                <w:sz w:val="24"/>
                <w:lang w:val="zh-CN" w:eastAsia="zh-CN"/>
              </w:rPr>
            </w:pPr>
            <w:r>
              <w:rPr>
                <w:sz w:val="24"/>
              </w:rPr>
              <w:t>单位开户银行</w:t>
            </w:r>
          </w:p>
        </w:tc>
        <w:tc>
          <w:tcPr>
            <w:tcW w:w="3069" w:type="dxa"/>
            <w:vAlign w:val="top"/>
          </w:tcPr>
          <w:p>
            <w:pPr>
              <w:pStyle w:val="9"/>
              <w:spacing w:before="182"/>
              <w:ind w:left="222" w:right="215"/>
              <w:jc w:val="center"/>
              <w:rPr>
                <w:sz w:val="24"/>
                <w:lang w:val="zh-CN" w:eastAsia="zh-CN"/>
              </w:rPr>
            </w:pPr>
          </w:p>
        </w:tc>
        <w:tc>
          <w:tcPr>
            <w:tcW w:w="2468" w:type="dxa"/>
            <w:gridSpan w:val="2"/>
            <w:vAlign w:val="top"/>
          </w:tcPr>
          <w:p>
            <w:pPr>
              <w:pStyle w:val="9"/>
              <w:spacing w:before="182"/>
              <w:ind w:left="222" w:right="215"/>
              <w:jc w:val="center"/>
              <w:rPr>
                <w:sz w:val="24"/>
                <w:lang w:val="zh-CN" w:eastAsia="zh-CN"/>
              </w:rPr>
            </w:pPr>
            <w:r>
              <w:rPr>
                <w:sz w:val="24"/>
              </w:rPr>
              <w:t>单位开户银行账号</w:t>
            </w:r>
          </w:p>
        </w:tc>
        <w:tc>
          <w:tcPr>
            <w:tcW w:w="2392" w:type="dxa"/>
            <w:vAlign w:val="top"/>
          </w:tcPr>
          <w:p>
            <w:pPr>
              <w:pStyle w:val="9"/>
              <w:spacing w:before="182"/>
              <w:ind w:left="222" w:right="215"/>
              <w:jc w:val="center"/>
              <w:rPr>
                <w:sz w:val="24"/>
                <w:lang w:val="zh-CN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2211" w:type="dxa"/>
            <w:vAlign w:val="top"/>
          </w:tcPr>
          <w:p>
            <w:pPr>
              <w:pStyle w:val="9"/>
              <w:spacing w:before="182"/>
              <w:ind w:left="222" w:right="215"/>
              <w:jc w:val="center"/>
              <w:rPr>
                <w:sz w:val="24"/>
                <w:lang w:val="zh-CN" w:eastAsia="zh-CN"/>
              </w:rPr>
            </w:pPr>
            <w:r>
              <w:rPr>
                <w:sz w:val="24"/>
              </w:rPr>
              <w:t>营业执照注册号</w:t>
            </w:r>
          </w:p>
        </w:tc>
        <w:tc>
          <w:tcPr>
            <w:tcW w:w="3069" w:type="dxa"/>
            <w:vAlign w:val="top"/>
          </w:tcPr>
          <w:p>
            <w:pPr>
              <w:pStyle w:val="9"/>
              <w:spacing w:before="182"/>
              <w:ind w:left="222" w:right="215"/>
              <w:jc w:val="center"/>
              <w:rPr>
                <w:sz w:val="24"/>
                <w:lang w:val="zh-CN" w:eastAsia="zh-CN"/>
              </w:rPr>
            </w:pPr>
          </w:p>
        </w:tc>
        <w:tc>
          <w:tcPr>
            <w:tcW w:w="2468" w:type="dxa"/>
            <w:gridSpan w:val="2"/>
            <w:vAlign w:val="top"/>
          </w:tcPr>
          <w:p>
            <w:pPr>
              <w:pStyle w:val="9"/>
              <w:spacing w:before="182"/>
              <w:ind w:left="222" w:right="215"/>
              <w:jc w:val="center"/>
              <w:rPr>
                <w:sz w:val="24"/>
                <w:lang w:val="zh-CN" w:eastAsia="zh-CN"/>
              </w:rPr>
            </w:pPr>
            <w:r>
              <w:rPr>
                <w:sz w:val="24"/>
              </w:rPr>
              <w:t>成立日期</w:t>
            </w:r>
          </w:p>
        </w:tc>
        <w:tc>
          <w:tcPr>
            <w:tcW w:w="2392" w:type="dxa"/>
            <w:vAlign w:val="center"/>
          </w:tcPr>
          <w:p>
            <w:pPr>
              <w:pStyle w:val="9"/>
              <w:spacing w:before="182"/>
              <w:ind w:left="222" w:right="215"/>
              <w:jc w:val="center"/>
              <w:rPr>
                <w:sz w:val="24"/>
                <w:lang w:val="zh-CN" w:eastAsia="zh-CN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footerReference r:id="rId3" w:type="default"/>
          <w:type w:val="continuous"/>
          <w:pgSz w:w="11910" w:h="16840"/>
          <w:pgMar w:top="1120" w:right="540" w:bottom="280" w:left="540" w:header="720" w:footer="720" w:gutter="0"/>
        </w:sectPr>
      </w:pPr>
    </w:p>
    <w:tbl>
      <w:tblPr>
        <w:tblStyle w:val="5"/>
        <w:tblW w:w="0" w:type="auto"/>
        <w:tblInd w:w="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8"/>
        <w:gridCol w:w="1533"/>
        <w:gridCol w:w="102"/>
        <w:gridCol w:w="1635"/>
        <w:gridCol w:w="351"/>
        <w:gridCol w:w="1284"/>
        <w:gridCol w:w="527"/>
        <w:gridCol w:w="1108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2208" w:type="dxa"/>
          </w:tcPr>
          <w:p>
            <w:pPr>
              <w:pStyle w:val="9"/>
              <w:rPr>
                <w:rFonts w:ascii="微软雅黑"/>
                <w:sz w:val="24"/>
              </w:rPr>
            </w:pPr>
          </w:p>
          <w:p>
            <w:pPr>
              <w:pStyle w:val="9"/>
              <w:spacing w:before="6"/>
              <w:rPr>
                <w:rFonts w:ascii="微软雅黑"/>
                <w:sz w:val="13"/>
              </w:rPr>
            </w:pPr>
          </w:p>
          <w:p>
            <w:pPr>
              <w:pStyle w:val="9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经营范围</w:t>
            </w:r>
          </w:p>
        </w:tc>
        <w:tc>
          <w:tcPr>
            <w:tcW w:w="7947" w:type="dxa"/>
            <w:gridSpan w:val="8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08" w:type="dxa"/>
            <w:vMerge w:val="restart"/>
          </w:tcPr>
          <w:p>
            <w:pPr>
              <w:pStyle w:val="9"/>
              <w:rPr>
                <w:rFonts w:ascii="微软雅黑"/>
                <w:sz w:val="24"/>
              </w:rPr>
            </w:pPr>
          </w:p>
          <w:p>
            <w:pPr>
              <w:pStyle w:val="9"/>
              <w:rPr>
                <w:rFonts w:ascii="微软雅黑"/>
                <w:sz w:val="24"/>
              </w:rPr>
            </w:pPr>
          </w:p>
          <w:p>
            <w:pPr>
              <w:pStyle w:val="9"/>
              <w:spacing w:before="13"/>
              <w:rPr>
                <w:rFonts w:ascii="微软雅黑"/>
                <w:sz w:val="35"/>
              </w:rPr>
            </w:pPr>
          </w:p>
          <w:p>
            <w:pPr>
              <w:pStyle w:val="9"/>
              <w:ind w:left="482"/>
              <w:rPr>
                <w:sz w:val="24"/>
              </w:rPr>
            </w:pPr>
            <w:r>
              <w:rPr>
                <w:sz w:val="24"/>
              </w:rPr>
              <w:t>医技人员构成</w:t>
            </w:r>
          </w:p>
        </w:tc>
        <w:tc>
          <w:tcPr>
            <w:tcW w:w="163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</w:tcPr>
          <w:p>
            <w:pPr>
              <w:pStyle w:val="9"/>
              <w:spacing w:before="182"/>
              <w:jc w:val="center"/>
              <w:rPr>
                <w:sz w:val="24"/>
              </w:rPr>
            </w:pPr>
            <w:r>
              <w:rPr>
                <w:sz w:val="24"/>
              </w:rPr>
              <w:t>总人数</w:t>
            </w:r>
          </w:p>
        </w:tc>
        <w:tc>
          <w:tcPr>
            <w:tcW w:w="1635" w:type="dxa"/>
            <w:gridSpan w:val="2"/>
          </w:tcPr>
          <w:p>
            <w:pPr>
              <w:pStyle w:val="9"/>
              <w:spacing w:before="182"/>
              <w:jc w:val="center"/>
              <w:rPr>
                <w:sz w:val="24"/>
              </w:rPr>
            </w:pPr>
            <w:r>
              <w:rPr>
                <w:sz w:val="24"/>
              </w:rPr>
              <w:t>高级职称</w:t>
            </w:r>
          </w:p>
        </w:tc>
        <w:tc>
          <w:tcPr>
            <w:tcW w:w="1635" w:type="dxa"/>
            <w:gridSpan w:val="2"/>
          </w:tcPr>
          <w:p>
            <w:pPr>
              <w:pStyle w:val="9"/>
              <w:spacing w:before="182"/>
              <w:jc w:val="center"/>
              <w:rPr>
                <w:sz w:val="24"/>
              </w:rPr>
            </w:pPr>
            <w:r>
              <w:rPr>
                <w:sz w:val="24"/>
              </w:rPr>
              <w:t>中级职称</w:t>
            </w:r>
          </w:p>
        </w:tc>
        <w:tc>
          <w:tcPr>
            <w:tcW w:w="1407" w:type="dxa"/>
          </w:tcPr>
          <w:p>
            <w:pPr>
              <w:pStyle w:val="9"/>
              <w:spacing w:before="182"/>
              <w:jc w:val="center"/>
              <w:rPr>
                <w:sz w:val="24"/>
              </w:rPr>
            </w:pPr>
            <w:r>
              <w:rPr>
                <w:sz w:val="24"/>
              </w:rPr>
              <w:t>初级职称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208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gridSpan w:val="2"/>
          </w:tcPr>
          <w:p>
            <w:pPr>
              <w:pStyle w:val="9"/>
              <w:spacing w:before="178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医生</w:t>
            </w:r>
          </w:p>
        </w:tc>
        <w:tc>
          <w:tcPr>
            <w:tcW w:w="16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208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gridSpan w:val="2"/>
          </w:tcPr>
          <w:p>
            <w:pPr>
              <w:pStyle w:val="9"/>
              <w:spacing w:before="177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护士</w:t>
            </w:r>
          </w:p>
        </w:tc>
        <w:tc>
          <w:tcPr>
            <w:tcW w:w="16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208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gridSpan w:val="2"/>
          </w:tcPr>
          <w:p>
            <w:pPr>
              <w:pStyle w:val="9"/>
              <w:spacing w:before="177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医技人员</w:t>
            </w:r>
          </w:p>
        </w:tc>
        <w:tc>
          <w:tcPr>
            <w:tcW w:w="16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208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gridSpan w:val="2"/>
          </w:tcPr>
          <w:p>
            <w:pPr>
              <w:pStyle w:val="9"/>
              <w:spacing w:before="178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药学人员</w:t>
            </w:r>
          </w:p>
        </w:tc>
        <w:tc>
          <w:tcPr>
            <w:tcW w:w="16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3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208" w:type="dxa"/>
          </w:tcPr>
          <w:p>
            <w:pPr>
              <w:pStyle w:val="9"/>
              <w:spacing w:before="177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其他人员</w:t>
            </w:r>
          </w:p>
        </w:tc>
        <w:tc>
          <w:tcPr>
            <w:tcW w:w="7947" w:type="dxa"/>
            <w:gridSpan w:val="8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208" w:type="dxa"/>
          </w:tcPr>
          <w:p>
            <w:pPr>
              <w:pStyle w:val="9"/>
              <w:spacing w:before="177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7947" w:type="dxa"/>
            <w:gridSpan w:val="8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208" w:type="dxa"/>
            <w:vMerge w:val="restart"/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上年度医疗</w:t>
            </w:r>
          </w:p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服务情况</w:t>
            </w:r>
          </w:p>
        </w:tc>
        <w:tc>
          <w:tcPr>
            <w:tcW w:w="7947" w:type="dxa"/>
            <w:gridSpan w:val="8"/>
            <w:vAlign w:val="center"/>
          </w:tcPr>
          <w:p>
            <w:pPr>
              <w:pStyle w:val="9"/>
              <w:spacing w:before="77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总收入</w:t>
            </w:r>
            <w:r>
              <w:rPr>
                <w:rFonts w:ascii="Times New Roman" w:eastAsia="Times New Roman"/>
                <w:spacing w:val="-1"/>
                <w:sz w:val="24"/>
              </w:rPr>
              <w:t xml:space="preserve">( </w:t>
            </w:r>
            <w:r>
              <w:rPr>
                <w:rFonts w:hint="eastAsia" w:ascii="Times New Roman"/>
                <w:spacing w:val="-1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eastAsia="Times New Roman"/>
                <w:spacing w:val="-1"/>
                <w:sz w:val="24"/>
              </w:rPr>
              <w:t>)</w:t>
            </w:r>
            <w:r>
              <w:rPr>
                <w:spacing w:val="-5"/>
                <w:sz w:val="24"/>
              </w:rPr>
              <w:t>万元，其中药品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rFonts w:hint="eastAsia" w:ascii="Times New Roman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pacing w:val="-6"/>
                <w:sz w:val="24"/>
              </w:rPr>
              <w:t>万元，医用材料</w:t>
            </w:r>
            <w:r>
              <w:rPr>
                <w:rFonts w:ascii="Times New Roman" w:eastAsia="Times New Roman"/>
                <w:sz w:val="24"/>
              </w:rPr>
              <w:t xml:space="preserve">( </w:t>
            </w:r>
            <w:r>
              <w:rPr>
                <w:rFonts w:hint="eastAsia" w:ascii="Times New Roman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pacing w:val="-6"/>
                <w:sz w:val="24"/>
              </w:rPr>
              <w:t>万元，检査化验</w:t>
            </w:r>
            <w:r>
              <w:rPr>
                <w:rFonts w:ascii="Times New Roman" w:eastAsia="Times New Roman"/>
                <w:sz w:val="24"/>
              </w:rPr>
              <w:t xml:space="preserve">( </w:t>
            </w:r>
            <w:r>
              <w:rPr>
                <w:rFonts w:hint="eastAsia" w:ascii="Times New Roman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pacing w:val="-6"/>
                <w:sz w:val="24"/>
              </w:rPr>
              <w:t>万元，治疗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rFonts w:hint="eastAsia" w:ascii="Times New Roman"/>
                <w:sz w:val="24"/>
                <w:lang w:val="en-US" w:eastAsia="zh-CN"/>
              </w:rPr>
              <w:t xml:space="preserve">     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万元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sz w:val="24"/>
              </w:rPr>
              <w:t>其他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rFonts w:hint="eastAsia" w:ascii="Times New Roman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208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9"/>
              <w:rPr>
                <w:rFonts w:ascii="微软雅黑"/>
                <w:sz w:val="12"/>
              </w:rPr>
            </w:pPr>
          </w:p>
          <w:p>
            <w:pPr>
              <w:pStyle w:val="9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门诊人次</w:t>
            </w:r>
          </w:p>
        </w:tc>
        <w:tc>
          <w:tcPr>
            <w:tcW w:w="2088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11" w:type="dxa"/>
            <w:gridSpan w:val="2"/>
          </w:tcPr>
          <w:p>
            <w:pPr>
              <w:pStyle w:val="9"/>
              <w:rPr>
                <w:rFonts w:ascii="微软雅黑"/>
                <w:sz w:val="12"/>
              </w:rPr>
            </w:pPr>
          </w:p>
          <w:p>
            <w:pPr>
              <w:pStyle w:val="9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门诊均费用</w:t>
            </w:r>
          </w:p>
        </w:tc>
        <w:tc>
          <w:tcPr>
            <w:tcW w:w="251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208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9"/>
              <w:spacing w:before="129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住院人次</w:t>
            </w:r>
          </w:p>
        </w:tc>
        <w:tc>
          <w:tcPr>
            <w:tcW w:w="2088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11" w:type="dxa"/>
            <w:gridSpan w:val="2"/>
          </w:tcPr>
          <w:p>
            <w:pPr>
              <w:pStyle w:val="9"/>
              <w:spacing w:before="129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住院次均费用</w:t>
            </w:r>
          </w:p>
        </w:tc>
        <w:tc>
          <w:tcPr>
            <w:tcW w:w="251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208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>
            <w:pPr>
              <w:pStyle w:val="9"/>
              <w:spacing w:before="167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平均住院日</w:t>
            </w:r>
          </w:p>
        </w:tc>
        <w:tc>
          <w:tcPr>
            <w:tcW w:w="6414" w:type="dxa"/>
            <w:gridSpan w:val="7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</w:trPr>
        <w:tc>
          <w:tcPr>
            <w:tcW w:w="2208" w:type="dxa"/>
            <w:vAlign w:val="center"/>
          </w:tcPr>
          <w:p>
            <w:pPr>
              <w:pStyle w:val="9"/>
              <w:ind w:right="215"/>
              <w:jc w:val="center"/>
              <w:rPr>
                <w:sz w:val="24"/>
              </w:rPr>
            </w:pPr>
            <w:r>
              <w:rPr>
                <w:sz w:val="24"/>
              </w:rPr>
              <w:t>申请意愿</w:t>
            </w:r>
          </w:p>
        </w:tc>
        <w:tc>
          <w:tcPr>
            <w:tcW w:w="7947" w:type="dxa"/>
            <w:gridSpan w:val="8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4" w:hRule="atLeast"/>
        </w:trPr>
        <w:tc>
          <w:tcPr>
            <w:tcW w:w="2208" w:type="dxa"/>
            <w:vAlign w:val="center"/>
          </w:tcPr>
          <w:p>
            <w:pPr>
              <w:pStyle w:val="9"/>
              <w:ind w:right="215" w:right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备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7947" w:type="dxa"/>
            <w:gridSpan w:val="8"/>
            <w:vAlign w:val="top"/>
          </w:tcPr>
          <w:p>
            <w:pPr>
              <w:pStyle w:val="9"/>
              <w:ind w:left="0" w:leftChars="0" w:right="0" w:rightChars="0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120" w:right="540" w:bottom="280" w:left="540" w:header="720" w:footer="720" w:gutter="0"/>
        </w:sectPr>
      </w:pPr>
    </w:p>
    <w:tbl>
      <w:tblPr>
        <w:tblStyle w:val="5"/>
        <w:tblW w:w="0" w:type="auto"/>
        <w:tblInd w:w="3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8"/>
        <w:gridCol w:w="7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2" w:hRule="atLeast"/>
        </w:trPr>
        <w:tc>
          <w:tcPr>
            <w:tcW w:w="2208" w:type="dxa"/>
          </w:tcPr>
          <w:p>
            <w:pPr>
              <w:pStyle w:val="9"/>
              <w:rPr>
                <w:rFonts w:ascii="微软雅黑"/>
                <w:sz w:val="24"/>
              </w:rPr>
            </w:pPr>
          </w:p>
          <w:p>
            <w:pPr>
              <w:pStyle w:val="9"/>
              <w:rPr>
                <w:rFonts w:ascii="微软雅黑"/>
                <w:sz w:val="24"/>
              </w:rPr>
            </w:pPr>
          </w:p>
          <w:p>
            <w:pPr>
              <w:pStyle w:val="9"/>
              <w:rPr>
                <w:rFonts w:ascii="微软雅黑"/>
                <w:sz w:val="24"/>
              </w:rPr>
            </w:pPr>
          </w:p>
          <w:p>
            <w:pPr>
              <w:pStyle w:val="9"/>
              <w:rPr>
                <w:rFonts w:ascii="微软雅黑"/>
                <w:sz w:val="24"/>
              </w:rPr>
            </w:pPr>
          </w:p>
          <w:p>
            <w:pPr>
              <w:pStyle w:val="9"/>
              <w:rPr>
                <w:rFonts w:ascii="微软雅黑"/>
                <w:sz w:val="24"/>
              </w:rPr>
            </w:pPr>
          </w:p>
          <w:p>
            <w:pPr>
              <w:pStyle w:val="9"/>
              <w:rPr>
                <w:rFonts w:ascii="微软雅黑"/>
                <w:sz w:val="24"/>
              </w:rPr>
            </w:pPr>
          </w:p>
          <w:p>
            <w:pPr>
              <w:pStyle w:val="9"/>
              <w:rPr>
                <w:rFonts w:ascii="微软雅黑"/>
                <w:sz w:val="24"/>
              </w:rPr>
            </w:pPr>
          </w:p>
          <w:p>
            <w:pPr>
              <w:pStyle w:val="9"/>
              <w:rPr>
                <w:rFonts w:ascii="微软雅黑"/>
                <w:sz w:val="24"/>
              </w:rPr>
            </w:pPr>
          </w:p>
          <w:p>
            <w:pPr>
              <w:pStyle w:val="9"/>
              <w:rPr>
                <w:rFonts w:ascii="微软雅黑"/>
                <w:sz w:val="24"/>
              </w:rPr>
            </w:pPr>
          </w:p>
          <w:p>
            <w:pPr>
              <w:pStyle w:val="9"/>
              <w:rPr>
                <w:rFonts w:ascii="微软雅黑"/>
                <w:sz w:val="24"/>
              </w:rPr>
            </w:pPr>
          </w:p>
          <w:p>
            <w:pPr>
              <w:pStyle w:val="9"/>
              <w:spacing w:before="6"/>
              <w:rPr>
                <w:rFonts w:ascii="微软雅黑"/>
                <w:sz w:val="30"/>
              </w:rPr>
            </w:pPr>
          </w:p>
          <w:p>
            <w:pPr>
              <w:pStyle w:val="9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  <w:r>
              <w:rPr>
                <w:rFonts w:hint="eastAsia"/>
                <w:sz w:val="24"/>
                <w:lang w:eastAsia="zh-CN"/>
              </w:rPr>
              <w:t>机构</w:t>
            </w:r>
            <w:r>
              <w:rPr>
                <w:sz w:val="24"/>
              </w:rPr>
              <w:t>承诺</w:t>
            </w:r>
          </w:p>
        </w:tc>
        <w:tc>
          <w:tcPr>
            <w:tcW w:w="7962" w:type="dxa"/>
          </w:tcPr>
          <w:p>
            <w:pPr>
              <w:pStyle w:val="9"/>
              <w:ind w:leftChars="100"/>
              <w:rPr>
                <w:rFonts w:ascii="微软雅黑"/>
                <w:sz w:val="15"/>
              </w:rPr>
            </w:pPr>
          </w:p>
          <w:p>
            <w:pPr>
              <w:pStyle w:val="9"/>
              <w:spacing w:line="364" w:lineRule="auto"/>
              <w:ind w:leftChars="100" w:right="318" w:firstLine="480" w:firstLineChars="200"/>
              <w:rPr>
                <w:rFonts w:ascii="Times New Roman" w:eastAsia="Times New Roman"/>
                <w:sz w:val="24"/>
                <w:szCs w:val="22"/>
              </w:rPr>
            </w:pPr>
            <w:r>
              <w:rPr>
                <w:sz w:val="24"/>
                <w:szCs w:val="22"/>
              </w:rPr>
              <w:t>本单位自愿承担</w:t>
            </w:r>
            <w:r>
              <w:rPr>
                <w:rFonts w:hint="eastAsia"/>
                <w:sz w:val="24"/>
                <w:szCs w:val="22"/>
                <w:lang w:eastAsia="zh-CN"/>
              </w:rPr>
              <w:t>忻州市</w:t>
            </w:r>
            <w:r>
              <w:rPr>
                <w:sz w:val="24"/>
                <w:szCs w:val="22"/>
              </w:rPr>
              <w:t>定点医保服务</w:t>
            </w:r>
            <w:r>
              <w:rPr>
                <w:rFonts w:ascii="Times New Roman" w:eastAsia="Times New Roman"/>
                <w:sz w:val="24"/>
                <w:szCs w:val="22"/>
              </w:rPr>
              <w:t>,</w:t>
            </w:r>
            <w:r>
              <w:rPr>
                <w:sz w:val="24"/>
                <w:szCs w:val="22"/>
              </w:rPr>
              <w:t>申请成为</w:t>
            </w:r>
            <w:r>
              <w:rPr>
                <w:rFonts w:hint="eastAsia"/>
                <w:sz w:val="24"/>
                <w:szCs w:val="22"/>
                <w:lang w:eastAsia="zh-CN"/>
              </w:rPr>
              <w:t>忻州市</w:t>
            </w:r>
            <w:r>
              <w:rPr>
                <w:sz w:val="24"/>
                <w:szCs w:val="22"/>
              </w:rPr>
              <w:t>医疗保险定点医疗机构</w:t>
            </w:r>
            <w:r>
              <w:rPr>
                <w:rFonts w:ascii="Times New Roman" w:eastAsia="Times New Roman"/>
                <w:sz w:val="24"/>
                <w:szCs w:val="22"/>
              </w:rPr>
              <w:t>,</w:t>
            </w:r>
            <w:r>
              <w:rPr>
                <w:sz w:val="24"/>
                <w:szCs w:val="22"/>
              </w:rPr>
              <w:t>并对以下事项作出郑重承诺</w:t>
            </w:r>
            <w:r>
              <w:rPr>
                <w:rFonts w:ascii="Times New Roman" w:eastAsia="Times New Roman"/>
                <w:sz w:val="24"/>
                <w:szCs w:val="22"/>
              </w:rPr>
              <w:t>:</w:t>
            </w:r>
          </w:p>
          <w:p>
            <w:pPr>
              <w:pStyle w:val="9"/>
              <w:spacing w:line="364" w:lineRule="auto"/>
              <w:ind w:leftChars="100" w:right="-29" w:firstLine="444" w:firstLineChars="200"/>
              <w:rPr>
                <w:sz w:val="24"/>
                <w:szCs w:val="22"/>
              </w:rPr>
            </w:pPr>
            <w:r>
              <w:rPr>
                <w:spacing w:val="-9"/>
                <w:sz w:val="24"/>
                <w:szCs w:val="22"/>
              </w:rPr>
              <w:t>一、知晓申请定点的相关流程和要求，所提供的填报内容及申报材料真实、准确、完整、有效。若因提供虚假信息所产生的一切后果，愿承担一切法律责任。</w:t>
            </w:r>
          </w:p>
          <w:p>
            <w:pPr>
              <w:pStyle w:val="9"/>
              <w:spacing w:line="364" w:lineRule="auto"/>
              <w:ind w:leftChars="100" w:right="138" w:firstLine="480" w:firstLineChars="20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二、能够按照智能监控管理要求，将医保</w:t>
            </w:r>
            <w:r>
              <w:rPr>
                <w:rFonts w:hint="eastAsia"/>
                <w:sz w:val="24"/>
                <w:szCs w:val="22"/>
                <w:lang w:eastAsia="zh-CN"/>
              </w:rPr>
              <w:t>智能监控</w:t>
            </w:r>
            <w:r>
              <w:rPr>
                <w:sz w:val="24"/>
                <w:szCs w:val="22"/>
              </w:rPr>
              <w:t>系统</w:t>
            </w:r>
            <w:r>
              <w:rPr>
                <w:rFonts w:hint="eastAsia"/>
                <w:sz w:val="24"/>
                <w:szCs w:val="22"/>
                <w:lang w:eastAsia="zh-CN"/>
              </w:rPr>
              <w:t>、医疗</w:t>
            </w:r>
            <w:r>
              <w:rPr>
                <w:sz w:val="24"/>
                <w:szCs w:val="22"/>
              </w:rPr>
              <w:t>结算</w:t>
            </w:r>
            <w:r>
              <w:rPr>
                <w:rFonts w:hint="eastAsia"/>
                <w:sz w:val="24"/>
                <w:szCs w:val="22"/>
                <w:lang w:eastAsia="zh-CN"/>
              </w:rPr>
              <w:t>系统和医疗机构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HIS系统进行</w:t>
            </w:r>
            <w:r>
              <w:rPr>
                <w:rFonts w:hint="eastAsia"/>
                <w:sz w:val="24"/>
                <w:szCs w:val="22"/>
                <w:lang w:eastAsia="zh-CN"/>
              </w:rPr>
              <w:t>对接</w:t>
            </w:r>
            <w:r>
              <w:rPr>
                <w:sz w:val="24"/>
                <w:szCs w:val="22"/>
              </w:rPr>
              <w:t>（在规定时间内未达到联网要求的，即视为自动放弃申报资格），保证</w:t>
            </w:r>
            <w:r>
              <w:rPr>
                <w:rFonts w:hint="eastAsia"/>
                <w:sz w:val="24"/>
                <w:szCs w:val="22"/>
                <w:lang w:eastAsia="zh-CN"/>
              </w:rPr>
              <w:t>数据的真实性、完整性</w:t>
            </w:r>
            <w:r>
              <w:rPr>
                <w:sz w:val="24"/>
                <w:szCs w:val="22"/>
              </w:rPr>
              <w:t>。</w:t>
            </w:r>
          </w:p>
          <w:p>
            <w:pPr>
              <w:pStyle w:val="9"/>
              <w:spacing w:line="362" w:lineRule="auto"/>
              <w:ind w:leftChars="100" w:right="138" w:firstLine="480" w:firstLineChars="20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三、签订医保服务协议后，严格执行国家及省</w:t>
            </w:r>
            <w:r>
              <w:rPr>
                <w:rFonts w:hint="eastAsia"/>
                <w:sz w:val="24"/>
                <w:szCs w:val="22"/>
                <w:lang w:eastAsia="zh-CN"/>
              </w:rPr>
              <w:t>、市</w:t>
            </w:r>
            <w:r>
              <w:rPr>
                <w:sz w:val="24"/>
                <w:szCs w:val="22"/>
              </w:rPr>
              <w:t>有关医疗保险的相关规定，切实履行医保服务协议内容，规范医保服务行为。</w:t>
            </w:r>
          </w:p>
          <w:p>
            <w:pPr>
              <w:pStyle w:val="9"/>
              <w:spacing w:before="1" w:line="364" w:lineRule="auto"/>
              <w:ind w:leftChars="100" w:right="138" w:firstLine="480" w:firstLineChars="20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四、如有违反以上规定行为或因违规、造成社会影响、被行业处罚的，自愿接受终止定点服务，且三年内不予申报定点资格的处理，并承担相应的法律责任。</w:t>
            </w:r>
          </w:p>
          <w:p>
            <w:pPr>
              <w:pStyle w:val="9"/>
              <w:spacing w:before="6"/>
              <w:ind w:leftChars="100"/>
              <w:rPr>
                <w:rFonts w:ascii="微软雅黑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pStyle w:val="9"/>
              <w:spacing w:before="1"/>
              <w:ind w:firstLine="720" w:firstLineChars="300"/>
              <w:rPr>
                <w:sz w:val="24"/>
              </w:rPr>
            </w:pPr>
          </w:p>
          <w:p>
            <w:pPr>
              <w:pStyle w:val="9"/>
              <w:spacing w:before="1"/>
              <w:ind w:firstLine="720" w:firstLineChars="300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承诺单位法定代表人</w:t>
            </w:r>
            <w:r>
              <w:rPr>
                <w:rFonts w:ascii="Times New Roman" w:eastAsia="Times New Roman"/>
                <w:sz w:val="24"/>
              </w:rPr>
              <w:t>:</w:t>
            </w:r>
          </w:p>
          <w:p>
            <w:pPr>
              <w:pStyle w:val="9"/>
              <w:spacing w:before="1"/>
              <w:rPr>
                <w:rFonts w:ascii="微软雅黑"/>
                <w:sz w:val="31"/>
              </w:rPr>
            </w:pPr>
          </w:p>
          <w:p>
            <w:pPr>
              <w:pStyle w:val="9"/>
              <w:spacing w:before="1"/>
              <w:ind w:firstLine="720" w:firstLineChars="300"/>
              <w:rPr>
                <w:sz w:val="24"/>
              </w:rPr>
            </w:pPr>
          </w:p>
          <w:p>
            <w:pPr>
              <w:pStyle w:val="9"/>
              <w:spacing w:before="1"/>
              <w:ind w:firstLine="720" w:firstLineChars="300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单位（盖章）</w:t>
            </w:r>
            <w:r>
              <w:rPr>
                <w:rFonts w:ascii="Times New Roman" w:eastAsia="Times New Roman"/>
                <w:sz w:val="24"/>
              </w:rPr>
              <w:t>:</w:t>
            </w:r>
          </w:p>
          <w:p>
            <w:pPr>
              <w:pStyle w:val="9"/>
              <w:tabs>
                <w:tab w:val="left" w:pos="2212"/>
                <w:tab w:val="left" w:pos="2932"/>
                <w:tab w:val="left" w:pos="3652"/>
              </w:tabs>
              <w:rPr>
                <w:sz w:val="24"/>
              </w:rPr>
            </w:pPr>
          </w:p>
          <w:p>
            <w:pPr>
              <w:pStyle w:val="9"/>
              <w:tabs>
                <w:tab w:val="left" w:pos="2212"/>
                <w:tab w:val="left" w:pos="2932"/>
                <w:tab w:val="left" w:pos="3652"/>
              </w:tabs>
              <w:rPr>
                <w:sz w:val="24"/>
              </w:rPr>
            </w:pPr>
          </w:p>
          <w:p>
            <w:pPr>
              <w:pStyle w:val="9"/>
              <w:tabs>
                <w:tab w:val="left" w:pos="2212"/>
                <w:tab w:val="left" w:pos="2932"/>
                <w:tab w:val="left" w:pos="3652"/>
              </w:tabs>
              <w:ind w:firstLine="720" w:firstLineChars="300"/>
              <w:rPr>
                <w:sz w:val="24"/>
              </w:rPr>
            </w:pPr>
          </w:p>
          <w:p>
            <w:pPr>
              <w:pStyle w:val="9"/>
              <w:tabs>
                <w:tab w:val="left" w:pos="2212"/>
                <w:tab w:val="left" w:pos="2932"/>
                <w:tab w:val="left" w:pos="3652"/>
              </w:tabs>
              <w:ind w:firstLine="720" w:firstLineChars="300"/>
              <w:rPr>
                <w:sz w:val="24"/>
              </w:rPr>
            </w:pPr>
            <w:r>
              <w:rPr>
                <w:sz w:val="24"/>
              </w:rPr>
              <w:t>签字日期</w:t>
            </w:r>
            <w:r>
              <w:rPr>
                <w:rFonts w:ascii="Times New Roman" w:eastAsia="Times New Roman"/>
                <w:sz w:val="24"/>
              </w:rPr>
              <w:t>: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rFonts w:hint="eastAsia" w:ascii="Times New Roman"/>
                <w:sz w:val="24"/>
                <w:lang w:val="en-US" w:eastAsia="zh-CN"/>
              </w:rPr>
              <w:t xml:space="preserve">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/>
    <w:sectPr>
      <w:pgSz w:w="11910" w:h="16840"/>
      <w:pgMar w:top="1120" w:right="540" w:bottom="280" w:left="5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BD334CC"/>
    <w:rsid w:val="0E9A2525"/>
    <w:rsid w:val="11720F9A"/>
    <w:rsid w:val="15E44CDB"/>
    <w:rsid w:val="1C307665"/>
    <w:rsid w:val="1FAE3B63"/>
    <w:rsid w:val="206E47D6"/>
    <w:rsid w:val="21A25406"/>
    <w:rsid w:val="247C16F6"/>
    <w:rsid w:val="28F60826"/>
    <w:rsid w:val="2B7F49BC"/>
    <w:rsid w:val="30C06A80"/>
    <w:rsid w:val="342955CD"/>
    <w:rsid w:val="363548A1"/>
    <w:rsid w:val="410161AC"/>
    <w:rsid w:val="419A6F50"/>
    <w:rsid w:val="46DA7511"/>
    <w:rsid w:val="513F5B3E"/>
    <w:rsid w:val="53EC7AE3"/>
    <w:rsid w:val="5859098E"/>
    <w:rsid w:val="6189069A"/>
    <w:rsid w:val="629D35FC"/>
    <w:rsid w:val="65E30291"/>
    <w:rsid w:val="6A790A17"/>
    <w:rsid w:val="6AFA1DB4"/>
    <w:rsid w:val="70C139C9"/>
    <w:rsid w:val="71A628A5"/>
    <w:rsid w:val="72A06C88"/>
    <w:rsid w:val="738D2D1B"/>
    <w:rsid w:val="78A71C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36"/>
      <w:szCs w:val="36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2020-08-11T01:47:00Z</dcterms:created>
  <dc:creator>lenovo</dc:creator>
  <cp:lastModifiedBy>看了又看</cp:lastModifiedBy>
  <dcterms:modified xsi:type="dcterms:W3CDTF">2020-09-16T03:14:05Z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2020-08-11T00:00:00Z</vt:filetime>
  </property>
  <property fmtid="{D5CDD505-2E9C-101B-9397-08002B2CF9AE}" pid="5" name="KSOProductBuildVer">
    <vt:lpwstr>2052-11.1.0.9912</vt:lpwstr>
  </property>
</Properties>
</file>